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3B9" w:rsidRPr="00DA693C" w:rsidRDefault="00DA693C" w:rsidP="00DA693C">
      <w:pPr>
        <w:pStyle w:val="Default"/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DA693C">
        <w:rPr>
          <w:b/>
          <w:noProof/>
          <w:color w:val="FFFFFF" w:themeColor="background1"/>
          <w:sz w:val="28"/>
          <w:lang w:eastAsia="fr-FR"/>
        </w:rPr>
        <w:drawing>
          <wp:anchor distT="36576" distB="36576" distL="36576" distR="36576" simplePos="0" relativeHeight="251659264" behindDoc="1" locked="0" layoutInCell="1" allowOverlap="1" wp14:anchorId="3B286960" wp14:editId="185F550E">
            <wp:simplePos x="0" y="0"/>
            <wp:positionH relativeFrom="margin">
              <wp:align>right</wp:align>
            </wp:positionH>
            <wp:positionV relativeFrom="paragraph">
              <wp:posOffset>-129540</wp:posOffset>
            </wp:positionV>
            <wp:extent cx="5760720" cy="6553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19" b="24886"/>
                    <a:stretch/>
                  </pic:blipFill>
                  <pic:spPr bwMode="auto">
                    <a:xfrm>
                      <a:off x="0" y="0"/>
                      <a:ext cx="57607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BC0" w:rsidRPr="00DA693C">
        <w:rPr>
          <w:rFonts w:ascii="Arial" w:hAnsi="Arial" w:cs="Arial"/>
          <w:b/>
          <w:color w:val="FFFFFF" w:themeColor="background1"/>
          <w:sz w:val="28"/>
        </w:rPr>
        <w:t>FICHE</w:t>
      </w:r>
      <w:r w:rsidR="00FD2849">
        <w:rPr>
          <w:rFonts w:ascii="Arial" w:hAnsi="Arial" w:cs="Arial"/>
          <w:b/>
          <w:color w:val="FFFFFF" w:themeColor="background1"/>
          <w:sz w:val="28"/>
        </w:rPr>
        <w:t> ??</w:t>
      </w:r>
    </w:p>
    <w:p w:rsidR="00407BC0" w:rsidRPr="00DA693C" w:rsidRDefault="00FD2849" w:rsidP="00DA693C">
      <w:pPr>
        <w:pStyle w:val="Default"/>
        <w:jc w:val="center"/>
        <w:rPr>
          <w:rFonts w:ascii="Arial" w:hAnsi="Arial" w:cs="Arial"/>
          <w:b/>
          <w:color w:val="FFFFFF" w:themeColor="background1"/>
          <w:sz w:val="28"/>
        </w:rPr>
      </w:pPr>
      <w:r>
        <w:rPr>
          <w:rFonts w:ascii="Arial" w:hAnsi="Arial" w:cs="Arial"/>
          <w:b/>
          <w:color w:val="FFFFFF" w:themeColor="background1"/>
          <w:sz w:val="28"/>
        </w:rPr>
        <w:t>CYCLE ??</w:t>
      </w:r>
    </w:p>
    <w:p w:rsidR="00DA693C" w:rsidRDefault="00DA693C" w:rsidP="00407BC0">
      <w:pPr>
        <w:pStyle w:val="Default"/>
        <w:rPr>
          <w:rFonts w:ascii="Arial" w:hAnsi="Arial" w:cs="Arial"/>
        </w:rPr>
      </w:pPr>
    </w:p>
    <w:p w:rsidR="00DA693C" w:rsidRDefault="00DA693C" w:rsidP="00407BC0">
      <w:pPr>
        <w:pStyle w:val="Default"/>
        <w:rPr>
          <w:rFonts w:ascii="Arial" w:hAnsi="Arial" w:cs="Arial"/>
        </w:rPr>
      </w:pPr>
    </w:p>
    <w:p w:rsidR="00DA693C" w:rsidRPr="007066B1" w:rsidRDefault="00DA693C" w:rsidP="00DA693C">
      <w:pPr>
        <w:pStyle w:val="Default"/>
        <w:rPr>
          <w:rFonts w:ascii="Arial" w:hAnsi="Arial" w:cs="Arial"/>
          <w:b/>
          <w:bCs/>
        </w:rPr>
      </w:pPr>
    </w:p>
    <w:p w:rsidR="00DA693C" w:rsidRPr="00DA693C" w:rsidRDefault="00FD2849" w:rsidP="00DA693C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Titre de la séance : </w:t>
      </w:r>
      <w:r w:rsidR="00DA693C" w:rsidRPr="00DA693C">
        <w:rPr>
          <w:rFonts w:ascii="Arial" w:hAnsi="Arial" w:cs="Arial"/>
          <w:b/>
          <w:color w:val="auto"/>
        </w:rPr>
        <w:t>RECONNAITRE UN OISEAU : L’OBSERVATION</w:t>
      </w:r>
    </w:p>
    <w:p w:rsidR="00DA693C" w:rsidRDefault="00DA693C" w:rsidP="00DA693C">
      <w:pPr>
        <w:pStyle w:val="Default"/>
        <w:rPr>
          <w:rFonts w:ascii="Arial" w:hAnsi="Arial" w:cs="Arial"/>
          <w:b/>
          <w:color w:val="7030A0"/>
        </w:rPr>
      </w:pPr>
    </w:p>
    <w:p w:rsidR="00DA693C" w:rsidRDefault="00DA693C" w:rsidP="00DA693C">
      <w:pPr>
        <w:pStyle w:val="Titre2"/>
        <w:spacing w:before="0"/>
      </w:pPr>
      <w:r>
        <w:rPr>
          <w:b w:val="0"/>
          <w:noProof/>
          <w:color w:val="FF0000"/>
          <w:sz w:val="24"/>
          <w:szCs w:val="24"/>
          <w:lang w:eastAsia="fr-FR"/>
        </w:rPr>
        <w:drawing>
          <wp:inline distT="0" distB="0" distL="0" distR="0">
            <wp:extent cx="373380" cy="320040"/>
            <wp:effectExtent l="0" t="0" r="7620" b="3810"/>
            <wp:docPr id="3" name="Image 3" descr="objectif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 descr="objectifs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93C">
        <w:rPr>
          <w:color w:val="auto"/>
        </w:rPr>
        <w:t>Objectifs visés</w:t>
      </w:r>
    </w:p>
    <w:p w:rsidR="00C924A6" w:rsidRDefault="00C924A6" w:rsidP="00DA693C">
      <w:pPr>
        <w:pStyle w:val="Default"/>
        <w:rPr>
          <w:rFonts w:ascii="Arial" w:hAnsi="Arial" w:cs="Arial"/>
          <w:color w:val="auto"/>
          <w:u w:val="single"/>
        </w:rPr>
      </w:pPr>
    </w:p>
    <w:p w:rsidR="00FD2849" w:rsidRDefault="00FD2849" w:rsidP="00DA693C">
      <w:pPr>
        <w:pStyle w:val="Default"/>
        <w:rPr>
          <w:rFonts w:ascii="Arial" w:hAnsi="Arial" w:cs="Arial"/>
          <w:b/>
          <w:color w:val="7030A0"/>
        </w:rPr>
      </w:pPr>
    </w:p>
    <w:p w:rsidR="00DA693C" w:rsidRDefault="00DA693C" w:rsidP="00DA693C">
      <w:pPr>
        <w:pStyle w:val="Titre2"/>
        <w:spacing w:before="0"/>
      </w:pPr>
      <w:r>
        <w:rPr>
          <w:b w:val="0"/>
          <w:noProof/>
          <w:color w:val="00577F"/>
          <w:sz w:val="24"/>
          <w:szCs w:val="24"/>
          <w:lang w:eastAsia="fr-FR"/>
        </w:rPr>
        <w:drawing>
          <wp:inline distT="0" distB="0" distL="0" distR="0">
            <wp:extent cx="350520" cy="320040"/>
            <wp:effectExtent l="0" t="0" r="0" b="3810"/>
            <wp:docPr id="2" name="Image 2" descr="descripti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 descr="descriptif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93C">
        <w:rPr>
          <w:color w:val="auto"/>
        </w:rPr>
        <w:t>Descriptif</w:t>
      </w:r>
    </w:p>
    <w:p w:rsidR="00407BC0" w:rsidRDefault="00407BC0" w:rsidP="00E71B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BE1" w:rsidRDefault="00E71BE1" w:rsidP="00E71BE1">
      <w:pPr>
        <w:pStyle w:val="Default"/>
        <w:rPr>
          <w:rFonts w:ascii="Arial" w:hAnsi="Arial" w:cs="Arial"/>
        </w:rPr>
      </w:pPr>
    </w:p>
    <w:p w:rsidR="00E71BE1" w:rsidRDefault="00E71BE1" w:rsidP="00E71BE1">
      <w:pPr>
        <w:pStyle w:val="Titre2"/>
        <w:spacing w:before="0"/>
      </w:pPr>
      <w:r>
        <w:rPr>
          <w:noProof/>
          <w:color w:val="FF0000"/>
          <w:lang w:eastAsia="fr-FR"/>
        </w:rPr>
        <w:drawing>
          <wp:inline distT="0" distB="0" distL="0" distR="0">
            <wp:extent cx="289560" cy="289560"/>
            <wp:effectExtent l="0" t="0" r="0" b="0"/>
            <wp:docPr id="4" name="Image 4" descr="dur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 descr="duré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BE1">
        <w:rPr>
          <w:color w:val="auto"/>
        </w:rPr>
        <w:t>Mise en œuvre</w:t>
      </w:r>
    </w:p>
    <w:p w:rsidR="00407BC0" w:rsidRDefault="00407BC0" w:rsidP="00E71BE1">
      <w:pPr>
        <w:spacing w:after="0" w:line="240" w:lineRule="auto"/>
        <w:jc w:val="both"/>
      </w:pPr>
    </w:p>
    <w:p w:rsidR="00FD2849" w:rsidRDefault="00FD2849" w:rsidP="00E71BE1">
      <w:pPr>
        <w:spacing w:after="0" w:line="240" w:lineRule="auto"/>
        <w:jc w:val="both"/>
      </w:pPr>
      <w:bookmarkStart w:id="0" w:name="_GoBack"/>
      <w:bookmarkEnd w:id="0"/>
    </w:p>
    <w:sectPr w:rsidR="00FD2849" w:rsidSect="00407BC0">
      <w:headerReference w:type="default" r:id="rId11"/>
      <w:footerReference w:type="default" r:id="rId12"/>
      <w:pgSz w:w="11906" w:h="16838"/>
      <w:pgMar w:top="1417" w:right="1417" w:bottom="1417" w:left="1417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A5D" w:rsidRDefault="00F52A5D" w:rsidP="00EE0D90">
      <w:pPr>
        <w:spacing w:after="0" w:line="240" w:lineRule="auto"/>
      </w:pPr>
      <w:r>
        <w:separator/>
      </w:r>
    </w:p>
  </w:endnote>
  <w:endnote w:type="continuationSeparator" w:id="0">
    <w:p w:rsidR="00F52A5D" w:rsidRDefault="00F52A5D" w:rsidP="00EE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47" w:type="pct"/>
      <w:tblInd w:w="-567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55"/>
      <w:gridCol w:w="709"/>
    </w:tblGrid>
    <w:tr w:rsidR="0006591F" w:rsidTr="00407BC0">
      <w:tc>
        <w:tcPr>
          <w:tcW w:w="4648" w:type="pct"/>
          <w:tcBorders>
            <w:top w:val="single" w:sz="4" w:space="0" w:color="000000" w:themeColor="text1"/>
          </w:tcBorders>
        </w:tcPr>
        <w:p w:rsidR="0006591F" w:rsidRPr="008D38F0" w:rsidRDefault="00407BC0" w:rsidP="00407BC0">
          <w:pPr>
            <w:pStyle w:val="Pieddepage"/>
            <w:tabs>
              <w:tab w:val="clear" w:pos="9072"/>
            </w:tabs>
            <w:rPr>
              <w:sz w:val="18"/>
            </w:rPr>
          </w:pPr>
          <w:r>
            <w:rPr>
              <w:sz w:val="18"/>
            </w:rPr>
            <w:t>La biodiversité (les oiseaux) : Observer et communiquer / Agir / Echanger et partager</w:t>
          </w:r>
        </w:p>
      </w:tc>
      <w:tc>
        <w:tcPr>
          <w:tcW w:w="352" w:type="pct"/>
          <w:tcBorders>
            <w:top w:val="single" w:sz="4" w:space="0" w:color="ED7D31" w:themeColor="accent2"/>
          </w:tcBorders>
          <w:shd w:val="clear" w:color="auto" w:fill="92D050"/>
        </w:tcPr>
        <w:p w:rsidR="0006591F" w:rsidRDefault="0006591F" w:rsidP="0006591F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FD2849" w:rsidRPr="00FD2849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F54C91" w:rsidRDefault="00F54C9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A5D" w:rsidRDefault="00F52A5D" w:rsidP="00EE0D90">
      <w:pPr>
        <w:spacing w:after="0" w:line="240" w:lineRule="auto"/>
      </w:pPr>
      <w:r>
        <w:separator/>
      </w:r>
    </w:p>
  </w:footnote>
  <w:footnote w:type="continuationSeparator" w:id="0">
    <w:p w:rsidR="00F52A5D" w:rsidRDefault="00F52A5D" w:rsidP="00EE0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69" w:type="pct"/>
      <w:jc w:val="center"/>
      <w:tblLook w:val="04A0" w:firstRow="1" w:lastRow="0" w:firstColumn="1" w:lastColumn="0" w:noHBand="0" w:noVBand="1"/>
    </w:tblPr>
    <w:tblGrid>
      <w:gridCol w:w="5813"/>
      <w:gridCol w:w="4110"/>
    </w:tblGrid>
    <w:tr w:rsidR="00EE0D90" w:rsidTr="00407BC0">
      <w:trPr>
        <w:trHeight w:val="475"/>
        <w:jc w:val="center"/>
      </w:trPr>
      <w:tc>
        <w:tcPr>
          <w:tcW w:w="2929" w:type="pct"/>
          <w:shd w:val="clear" w:color="auto" w:fill="00B050"/>
          <w:vAlign w:val="center"/>
        </w:tcPr>
        <w:p w:rsidR="00EE0D90" w:rsidRPr="00830735" w:rsidRDefault="00F54C91" w:rsidP="00407BC0">
          <w:pPr>
            <w:pStyle w:val="En-tte"/>
            <w:spacing w:after="0" w:line="240" w:lineRule="auto"/>
            <w:ind w:left="-108"/>
            <w:jc w:val="center"/>
            <w:rPr>
              <w:b/>
              <w:caps/>
              <w:color w:val="FFFFFF" w:themeColor="background1"/>
              <w:sz w:val="24"/>
              <w:szCs w:val="24"/>
            </w:rPr>
          </w:pPr>
          <w:r>
            <w:rPr>
              <w:b/>
              <w:caps/>
              <w:color w:val="FFFFFF" w:themeColor="background1"/>
              <w:sz w:val="24"/>
              <w:szCs w:val="24"/>
            </w:rPr>
            <w:t>Défi scientifique 2017</w:t>
          </w:r>
          <w:r w:rsidR="00864FF4">
            <w:rPr>
              <w:b/>
              <w:caps/>
              <w:color w:val="FFFFFF" w:themeColor="background1"/>
              <w:sz w:val="24"/>
              <w:szCs w:val="24"/>
            </w:rPr>
            <w:t> : la biodiversité</w:t>
          </w:r>
        </w:p>
      </w:tc>
      <w:tc>
        <w:tcPr>
          <w:tcW w:w="2071" w:type="pct"/>
          <w:shd w:val="clear" w:color="auto" w:fill="92D050"/>
          <w:vAlign w:val="center"/>
        </w:tcPr>
        <w:p w:rsidR="00EE0D90" w:rsidRDefault="00F54C91" w:rsidP="00407BC0">
          <w:pPr>
            <w:pStyle w:val="En-tte"/>
            <w:spacing w:after="0" w:line="240" w:lineRule="auto"/>
            <w:ind w:left="743"/>
            <w:jc w:val="center"/>
            <w:rPr>
              <w:color w:val="FFFFFF" w:themeColor="background1"/>
            </w:rPr>
          </w:pPr>
          <w:r w:rsidRPr="00864FF4">
            <w:rPr>
              <w:color w:val="FFFFFF" w:themeColor="background1"/>
              <w:sz w:val="24"/>
            </w:rPr>
            <w:t>Document d’accompagnement</w:t>
          </w:r>
        </w:p>
      </w:tc>
    </w:tr>
  </w:tbl>
  <w:p w:rsidR="00EE0D90" w:rsidRDefault="00EE0D90" w:rsidP="00407BC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B18F2"/>
    <w:multiLevelType w:val="hybridMultilevel"/>
    <w:tmpl w:val="69ECED42"/>
    <w:lvl w:ilvl="0" w:tplc="5C3018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D5C62"/>
    <w:multiLevelType w:val="hybridMultilevel"/>
    <w:tmpl w:val="75FE331C"/>
    <w:lvl w:ilvl="0" w:tplc="AE56B572"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4C762FC"/>
    <w:multiLevelType w:val="hybridMultilevel"/>
    <w:tmpl w:val="7464B1D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4753423"/>
    <w:multiLevelType w:val="hybridMultilevel"/>
    <w:tmpl w:val="E58A6CD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B9F0B1F"/>
    <w:multiLevelType w:val="hybridMultilevel"/>
    <w:tmpl w:val="7B3061EC"/>
    <w:lvl w:ilvl="0" w:tplc="23C005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90"/>
    <w:rsid w:val="0006591F"/>
    <w:rsid w:val="000903B9"/>
    <w:rsid w:val="00326707"/>
    <w:rsid w:val="00407BC0"/>
    <w:rsid w:val="007A64DD"/>
    <w:rsid w:val="00864FF4"/>
    <w:rsid w:val="00BC7CA0"/>
    <w:rsid w:val="00C21536"/>
    <w:rsid w:val="00C924A6"/>
    <w:rsid w:val="00DA693C"/>
    <w:rsid w:val="00E71BE1"/>
    <w:rsid w:val="00EE0D90"/>
    <w:rsid w:val="00F52A5D"/>
    <w:rsid w:val="00F54C91"/>
    <w:rsid w:val="00FD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E115DB-846E-473E-A729-841610EE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BC0"/>
    <w:pPr>
      <w:spacing w:after="200" w:line="276" w:lineRule="auto"/>
    </w:p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A69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0D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0D90"/>
  </w:style>
  <w:style w:type="paragraph" w:styleId="Pieddepage">
    <w:name w:val="footer"/>
    <w:basedOn w:val="Normal"/>
    <w:link w:val="PieddepageCar"/>
    <w:uiPriority w:val="99"/>
    <w:unhideWhenUsed/>
    <w:rsid w:val="00EE0D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0D90"/>
  </w:style>
  <w:style w:type="paragraph" w:customStyle="1" w:styleId="Default">
    <w:name w:val="Default"/>
    <w:rsid w:val="00407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DA69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IEN-PONT</dc:creator>
  <cp:keywords/>
  <dc:description/>
  <cp:lastModifiedBy>IEN-PONT</cp:lastModifiedBy>
  <cp:revision>2</cp:revision>
  <dcterms:created xsi:type="dcterms:W3CDTF">2016-10-05T07:44:00Z</dcterms:created>
  <dcterms:modified xsi:type="dcterms:W3CDTF">2016-10-05T07:44:00Z</dcterms:modified>
</cp:coreProperties>
</file>